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C2C36" w14:textId="0640B5CA" w:rsidR="00A04AAF" w:rsidRDefault="00A04AAF" w:rsidP="00A04AAF">
      <w:pPr>
        <w:pStyle w:val="Heading1"/>
      </w:pPr>
      <w:r>
        <w:t>1541 with Turbo File Browser</w:t>
      </w:r>
    </w:p>
    <w:p w14:paraId="1249EBFC" w14:textId="16F15CDD" w:rsidR="00A04AAF" w:rsidRDefault="00A04AAF" w:rsidP="00A04AAF">
      <w:r>
        <w:t>The image is configured to autoboot the Turbo File Browser, to disable this comment out the line on the options file on the SD card. Raed on if you disable this.</w:t>
      </w:r>
    </w:p>
    <w:p w14:paraId="14F8577D" w14:textId="21DD5183" w:rsidR="00A04AAF" w:rsidRDefault="00A04AAF" w:rsidP="00A04AAF">
      <w:pPr>
        <w:pStyle w:val="Heading2"/>
      </w:pPr>
      <w:r>
        <w:t>Further Instructions</w:t>
      </w:r>
    </w:p>
    <w:p w14:paraId="5C246D18" w14:textId="77777777" w:rsidR="00A04AAF" w:rsidRDefault="00A04AAF" w:rsidP="00A04AAF">
      <w:r>
        <w:t>Once set up, you can optionally connect the Pi to a screen via the HDMI port (also connect a USB keyboard).</w:t>
      </w:r>
    </w:p>
    <w:p w14:paraId="7C7A282D" w14:textId="77777777" w:rsidR="00A04AAF" w:rsidRDefault="00A04AAF" w:rsidP="00A04AAF">
      <w:r>
        <w:t>You can then use the keyboard to navigate folders and select disk images.</w:t>
      </w:r>
    </w:p>
    <w:p w14:paraId="75644D37" w14:textId="77777777" w:rsidR="00A04AAF" w:rsidRDefault="00A04AAF" w:rsidP="00A04AAF">
      <w:r>
        <w:t>PAGEUP/DOWN help move faster through the folders.</w:t>
      </w:r>
    </w:p>
    <w:p w14:paraId="23F33563" w14:textId="77777777" w:rsidR="00A04AAF" w:rsidRDefault="00A04AAF" w:rsidP="00A04AAF">
      <w:r>
        <w:t>INSERT adds an image into the selected list.</w:t>
      </w:r>
    </w:p>
    <w:p w14:paraId="4453DAED" w14:textId="77777777" w:rsidR="00A04AAF" w:rsidRDefault="00A04AAF" w:rsidP="00A04AAF">
      <w:r>
        <w:t>ENTER adds an image into the selected list and enters emulation mode.</w:t>
      </w:r>
    </w:p>
    <w:p w14:paraId="60028645" w14:textId="77777777" w:rsidR="00A04AAF" w:rsidRDefault="00A04AAF" w:rsidP="00A04AAF">
      <w:r>
        <w:t>ESC exits a mounted image (and emulation mode) (and clears the selections).</w:t>
      </w:r>
    </w:p>
    <w:p w14:paraId="5BE5EC8A" w14:textId="77777777" w:rsidR="00A04AAF" w:rsidRDefault="00A04AAF" w:rsidP="00A04AAF">
      <w:r>
        <w:t>BACKSPACE backs out of a folder (and clears the selections).</w:t>
      </w:r>
    </w:p>
    <w:p w14:paraId="1EB0646B" w14:textId="77777777" w:rsidR="00A04AAF" w:rsidRDefault="00A04AAF" w:rsidP="00A04AAF">
      <w:r>
        <w:t>Whilst in emulation mode, the number keys are used to swap disk images (when multiple images are selected).</w:t>
      </w:r>
    </w:p>
    <w:p w14:paraId="2948DB09" w14:textId="0C527BA5" w:rsidR="00A04AAF" w:rsidRDefault="00A04AAF" w:rsidP="00A04AAF">
      <w:r>
        <w:t>Whilst in browse mode, the number keys are used to swap ROM images.</w:t>
      </w:r>
    </w:p>
    <w:p w14:paraId="23470280" w14:textId="535E2EEC" w:rsidR="00A04AAF" w:rsidRDefault="00A04AAF" w:rsidP="00A04AAF">
      <w:r>
        <w:t>Once an image is mounted you can use the Commodore computer as you would for a disk inserted into a real 1541.</w:t>
      </w:r>
    </w:p>
    <w:p w14:paraId="53585E97" w14:textId="0359AF79" w:rsidR="00A04AAF" w:rsidRDefault="00A04AAF" w:rsidP="00A04AAF">
      <w:pPr>
        <w:pStyle w:val="Heading3"/>
      </w:pPr>
      <w:r>
        <w:t>OR</w:t>
      </w:r>
    </w:p>
    <w:p w14:paraId="00319635" w14:textId="18D8B251" w:rsidR="00A04AAF" w:rsidRDefault="00A04AAF" w:rsidP="00A04AAF">
      <w:r>
        <w:t xml:space="preserve">Once the Pi has booted you can simply type </w:t>
      </w:r>
      <w:proofErr w:type="gramStart"/>
      <w:r>
        <w:t>LOAD</w:t>
      </w:r>
      <w:r>
        <w:t>”*</w:t>
      </w:r>
      <w:proofErr w:type="gramEnd"/>
      <w:r>
        <w:t>”</w:t>
      </w:r>
      <w:r>
        <w:t>,8 and it will load fb64 (CBM-Browser) and you can use this to navigate folders and select images.</w:t>
      </w:r>
    </w:p>
    <w:p w14:paraId="3EF8AE2F" w14:textId="594A319A" w:rsidR="00A04AAF" w:rsidRDefault="00A04AAF" w:rsidP="00A04AAF">
      <w:r>
        <w:t xml:space="preserve">If you power cycle the Pi to reboot it and try to load fb64 and you get </w:t>
      </w:r>
      <w:r>
        <w:rPr>
          <w:rFonts w:ascii="Aptos" w:hAnsi="Aptos" w:cs="Aptos"/>
        </w:rPr>
        <w:t>�</w:t>
      </w:r>
      <w:r>
        <w:t>device not found</w:t>
      </w:r>
      <w:r>
        <w:rPr>
          <w:rFonts w:ascii="Aptos" w:hAnsi="Aptos" w:cs="Aptos"/>
        </w:rPr>
        <w:t>�</w:t>
      </w:r>
      <w:r>
        <w:t xml:space="preserve"> </w:t>
      </w:r>
      <w:proofErr w:type="gramStart"/>
      <w:r>
        <w:t>just</w:t>
      </w:r>
      <w:proofErr w:type="gramEnd"/>
      <w:r>
        <w:t xml:space="preserve"> try again as the Pi needs a little time to boot.</w:t>
      </w:r>
    </w:p>
    <w:p w14:paraId="418DCDF4" w14:textId="0E5DBF95" w:rsidR="00A04AAF" w:rsidRDefault="00A04AAF" w:rsidP="00A04AAF">
      <w:r>
        <w:t>When using G64s and original disk images most of them were designed to auto run and hence be loaded with LOAD"*",8,1 (Some directories are even empty if you list them). This can confuse CBM Browser so I recommend that once you browse into the disk image of your choice you quit out of CBM Browser by pressing Q and then you can type the obligatory LOAD"*",8,1</w:t>
      </w:r>
    </w:p>
    <w:p w14:paraId="6FCDDCB6" w14:textId="3D8B7A6A" w:rsidR="00A04AAF" w:rsidRDefault="00A04AAF" w:rsidP="00A04AAF">
      <w:r>
        <w:t xml:space="preserve">Note: some original software </w:t>
      </w:r>
      <w:proofErr w:type="gramStart"/>
      <w:r>
        <w:t>prevent</w:t>
      </w:r>
      <w:proofErr w:type="gramEnd"/>
      <w:r>
        <w:t xml:space="preserve"> their directory from being displayed via the LOAD"$",8 command. These directories will also not work in CBM-Browser.</w:t>
      </w:r>
    </w:p>
    <w:p w14:paraId="48A6B100" w14:textId="2AE412B2" w:rsidR="00A04AAF" w:rsidRDefault="00A04AAF" w:rsidP="00A04AAF">
      <w:r>
        <w:t xml:space="preserve">Some NIB files also work. Be aware that there are a lot of suspect NIBs and G64s out there that don't work even when </w:t>
      </w:r>
      <w:proofErr w:type="spellStart"/>
      <w:r>
        <w:t>transfered</w:t>
      </w:r>
      <w:proofErr w:type="spellEnd"/>
      <w:r>
        <w:t xml:space="preserve"> to real floppies (even inside c64pp)</w:t>
      </w:r>
    </w:p>
    <w:p w14:paraId="4ED68369" w14:textId="77777777" w:rsidR="00A04AAF" w:rsidRDefault="00A04AAF" w:rsidP="00A04AAF">
      <w:pPr>
        <w:pStyle w:val="Heading2"/>
      </w:pPr>
    </w:p>
    <w:p w14:paraId="365A9FC3" w14:textId="77777777" w:rsidR="00A04AAF" w:rsidRDefault="00A04AAF" w:rsidP="00A04AAF">
      <w:pPr>
        <w:pStyle w:val="Heading2"/>
      </w:pPr>
    </w:p>
    <w:p w14:paraId="00F51F48" w14:textId="1C8FF2AC" w:rsidR="00A04AAF" w:rsidRDefault="00A04AAF" w:rsidP="00A04AAF">
      <w:pPr>
        <w:pStyle w:val="Heading2"/>
      </w:pPr>
      <w:r>
        <w:t>OPTIONS</w:t>
      </w:r>
    </w:p>
    <w:p w14:paraId="49D5CA0A" w14:textId="2E1FFF3F" w:rsidR="00A04AAF" w:rsidRDefault="00A04AAF" w:rsidP="00A04AAF">
      <w:r>
        <w:t>A simple text file called options.txt can be placed in the root folder of the SD card.</w:t>
      </w:r>
    </w:p>
    <w:p w14:paraId="170171B1" w14:textId="595D81B5" w:rsidR="00A04AAF" w:rsidRDefault="00A04AAF" w:rsidP="00A04AAF">
      <w:proofErr w:type="spellStart"/>
      <w:r>
        <w:t>deviceID</w:t>
      </w:r>
      <w:proofErr w:type="spellEnd"/>
    </w:p>
    <w:p w14:paraId="2D73438E" w14:textId="77777777" w:rsidR="00A04AAF" w:rsidRDefault="00A04AAF" w:rsidP="00A04AAF">
      <w:r>
        <w:t xml:space="preserve">If you want to change the drive ID edit the options.txt file and you can add/uncomment the </w:t>
      </w:r>
      <w:proofErr w:type="gramStart"/>
      <w:r>
        <w:t>line;-</w:t>
      </w:r>
      <w:proofErr w:type="gramEnd"/>
    </w:p>
    <w:p w14:paraId="4C3D40D2" w14:textId="7345D2B2" w:rsidR="00A04AAF" w:rsidRDefault="00A04AAF" w:rsidP="00A04AAF">
      <w:proofErr w:type="spellStart"/>
      <w:r>
        <w:t>deviceID</w:t>
      </w:r>
      <w:proofErr w:type="spellEnd"/>
      <w:r>
        <w:t xml:space="preserve"> = 9</w:t>
      </w:r>
    </w:p>
    <w:p w14:paraId="6446FB4B" w14:textId="58B0DD9D" w:rsidR="00A04AAF" w:rsidRDefault="00A04AAF" w:rsidP="00A04AAF">
      <w:r>
        <w:t>ROM</w:t>
      </w:r>
    </w:p>
    <w:p w14:paraId="12236243" w14:textId="77777777" w:rsidR="00A04AAF" w:rsidRDefault="00A04AAF" w:rsidP="00A04AAF">
      <w:r>
        <w:t xml:space="preserve">You can also load an alternate ROM by copying over other ROM images and adding lines to options.txt with their names, for </w:t>
      </w:r>
      <w:proofErr w:type="gramStart"/>
      <w:r>
        <w:t>example;-</w:t>
      </w:r>
      <w:proofErr w:type="gramEnd"/>
    </w:p>
    <w:p w14:paraId="727D5B09" w14:textId="77777777" w:rsidR="00A04AAF" w:rsidRDefault="00A04AAF" w:rsidP="00A04AAF">
      <w:r>
        <w:t xml:space="preserve">ROM2 = </w:t>
      </w:r>
      <w:proofErr w:type="spellStart"/>
      <w:r>
        <w:t>Jiffy.bin</w:t>
      </w:r>
      <w:proofErr w:type="spellEnd"/>
    </w:p>
    <w:p w14:paraId="4E1A5909" w14:textId="77777777" w:rsidR="00A04AAF" w:rsidRDefault="00A04AAF" w:rsidP="00A04AAF">
      <w:r>
        <w:t>ROM3 = d1541II</w:t>
      </w:r>
    </w:p>
    <w:p w14:paraId="3A529346" w14:textId="1432C00E" w:rsidR="00A04AAF" w:rsidRDefault="00A04AAF" w:rsidP="00A04AAF">
      <w:r>
        <w:t>(You can swap ROMS when you are not in emulation mode - via the keyboard (number keys</w:t>
      </w:r>
      <w:proofErr w:type="gramStart"/>
      <w:r>
        <w:t>) )</w:t>
      </w:r>
      <w:proofErr w:type="gramEnd"/>
    </w:p>
    <w:p w14:paraId="556B4AAC" w14:textId="79FEA1C3" w:rsidR="00A04AAF" w:rsidRDefault="00A04AAF" w:rsidP="00A04AAF">
      <w:proofErr w:type="spellStart"/>
      <w:r>
        <w:t>OnResetChangeToStartingFolder</w:t>
      </w:r>
      <w:proofErr w:type="spellEnd"/>
    </w:p>
    <w:p w14:paraId="31DA2F27" w14:textId="3890BD63" w:rsidR="00A04AAF" w:rsidRDefault="00A04AAF" w:rsidP="00A04AAF">
      <w:r>
        <w:t>When using one of the CBM-Browser files to browse folders on the Commodore computer itself you will need to reload it each time the computer is reset. When this option is set to 1, Pi1541 will change back to the \1541 folder each time the emulated 1541 is reset (see reset below).</w:t>
      </w:r>
    </w:p>
    <w:p w14:paraId="7E2C5317" w14:textId="23BE4912" w:rsidR="00A04AAF" w:rsidRDefault="00A04AAF" w:rsidP="00A04AAF">
      <w:proofErr w:type="spellStart"/>
      <w:r>
        <w:t>SoundOnGPIO</w:t>
      </w:r>
      <w:proofErr w:type="spellEnd"/>
    </w:p>
    <w:p w14:paraId="16052CC1" w14:textId="560603AA" w:rsidR="00A04AAF" w:rsidRDefault="00A04AAF" w:rsidP="00A04AAF">
      <w:r>
        <w:t>When using a Piezo buzzer instead of sound via the Pi's headphone socket then enable this option.</w:t>
      </w:r>
    </w:p>
    <w:p w14:paraId="17451792" w14:textId="3FC77F94" w:rsidR="00A04AAF" w:rsidRDefault="00A04AAF" w:rsidP="00A04AAF">
      <w:proofErr w:type="spellStart"/>
      <w:r>
        <w:t>ScreenWidth</w:t>
      </w:r>
      <w:proofErr w:type="spellEnd"/>
    </w:p>
    <w:p w14:paraId="0D015D2A" w14:textId="63761D0A" w:rsidR="00A04AAF" w:rsidRDefault="00A04AAF" w:rsidP="00A04AAF">
      <w:proofErr w:type="spellStart"/>
      <w:r>
        <w:t>ScreenHeight</w:t>
      </w:r>
      <w:proofErr w:type="spellEnd"/>
    </w:p>
    <w:p w14:paraId="085FDD64" w14:textId="77777777" w:rsidR="00A04AAF" w:rsidRDefault="00A04AAF" w:rsidP="00A04AAF">
      <w:r>
        <w:t>When using composite video you may want to decrease the resolution.</w:t>
      </w:r>
    </w:p>
    <w:p w14:paraId="60BD0398" w14:textId="77777777" w:rsidR="00A04AAF" w:rsidRDefault="00A04AAF" w:rsidP="00A04AAF">
      <w:r>
        <w:t>These options allow you to experiment with screen sizes.</w:t>
      </w:r>
    </w:p>
    <w:p w14:paraId="4E3FB5E2" w14:textId="77777777" w:rsidR="00A04AAF" w:rsidRDefault="00A04AAF" w:rsidP="00A04AAF">
      <w:r>
        <w:t xml:space="preserve">For example, adding these lines will make the text </w:t>
      </w:r>
      <w:proofErr w:type="gramStart"/>
      <w:r>
        <w:t>larger;-</w:t>
      </w:r>
      <w:proofErr w:type="gramEnd"/>
    </w:p>
    <w:p w14:paraId="7D318CDE" w14:textId="77777777" w:rsidR="00A04AAF" w:rsidRDefault="00A04AAF" w:rsidP="00A04AAF">
      <w:proofErr w:type="spellStart"/>
      <w:r>
        <w:t>ScreenWidth</w:t>
      </w:r>
      <w:proofErr w:type="spellEnd"/>
      <w:r>
        <w:t xml:space="preserve"> = 512</w:t>
      </w:r>
    </w:p>
    <w:p w14:paraId="2DEF7604" w14:textId="45450563" w:rsidR="00A04AAF" w:rsidRDefault="00A04AAF" w:rsidP="00A04AAF">
      <w:proofErr w:type="spellStart"/>
      <w:r>
        <w:t>ScreenWidth</w:t>
      </w:r>
      <w:proofErr w:type="spellEnd"/>
      <w:r>
        <w:t xml:space="preserve"> = 384</w:t>
      </w:r>
    </w:p>
    <w:p w14:paraId="4F23AA7A" w14:textId="03EC915E" w:rsidR="00A04AAF" w:rsidRDefault="00A04AAF" w:rsidP="00A04AAF">
      <w:proofErr w:type="spellStart"/>
      <w:r>
        <w:t>SplitIECLines</w:t>
      </w:r>
      <w:proofErr w:type="spellEnd"/>
    </w:p>
    <w:p w14:paraId="5FFCA111" w14:textId="259173EE" w:rsidR="00A04AAF" w:rsidRDefault="00A04AAF" w:rsidP="00A04AAF">
      <w:r>
        <w:t xml:space="preserve">This option needs to be set if your hardware is like </w:t>
      </w:r>
      <w:proofErr w:type="spellStart"/>
      <w:r>
        <w:t>schamatic</w:t>
      </w:r>
      <w:proofErr w:type="spellEnd"/>
      <w:r>
        <w:t xml:space="preserve"> B.</w:t>
      </w:r>
    </w:p>
    <w:p w14:paraId="79BBFD16" w14:textId="77777777" w:rsidR="00A04AAF" w:rsidRDefault="00A04AAF" w:rsidP="00A04AAF">
      <w:proofErr w:type="spellStart"/>
      <w:r>
        <w:t>InvertIECInputs</w:t>
      </w:r>
      <w:proofErr w:type="spellEnd"/>
    </w:p>
    <w:p w14:paraId="3BE9351F" w14:textId="77777777" w:rsidR="00A04AAF" w:rsidRDefault="00A04AAF" w:rsidP="00A04AAF"/>
    <w:p w14:paraId="3CC0D94E" w14:textId="58192E74" w:rsidR="00A04AAF" w:rsidRDefault="00A04AAF" w:rsidP="00A04AAF">
      <w:r>
        <w:lastRenderedPageBreak/>
        <w:t xml:space="preserve">This option needs to be set if your hardware is like </w:t>
      </w:r>
      <w:proofErr w:type="spellStart"/>
      <w:r>
        <w:t>schamatic</w:t>
      </w:r>
      <w:proofErr w:type="spellEnd"/>
      <w:r>
        <w:t xml:space="preserve"> B but instead of a voltage level shifter you are using some other devices that inverts the inputs.</w:t>
      </w:r>
    </w:p>
    <w:p w14:paraId="12B72BE9" w14:textId="5917EC6F" w:rsidR="00A04AAF" w:rsidRDefault="00A04AAF" w:rsidP="00A04AAF">
      <w:r>
        <w:t>USING</w:t>
      </w:r>
    </w:p>
    <w:p w14:paraId="0ED77AA2" w14:textId="05D6456E" w:rsidR="00A04AAF" w:rsidRDefault="00A04AAF" w:rsidP="00A04AAF">
      <w:r>
        <w:t>If a disk image on the SD card is set to read only then that is the equivalent of the disk being write protected. (Its name will also appear a different colour on the Pi's screen)</w:t>
      </w:r>
    </w:p>
    <w:p w14:paraId="3BE0DDB0" w14:textId="7B8862BA" w:rsidR="00995B97" w:rsidRDefault="00A04AAF" w:rsidP="00A04AAF">
      <w:r>
        <w:t xml:space="preserve">The RESET line on Commodore machine's serial port behaves differently between Commodore computers and even different revisions of the same model. The emulated 1541 may not reset when you reset your machine. You can reset via installing a reset switch on the cable and pressing that or simply exit the emulated disk image via the Pi's keyboard. Note: the emulated Pi will always reset when the machine it </w:t>
      </w:r>
      <w:proofErr w:type="gramStart"/>
      <w:r>
        <w:t>is  connected</w:t>
      </w:r>
      <w:proofErr w:type="gramEnd"/>
      <w:r>
        <w:t xml:space="preserve"> to is power cycled.</w:t>
      </w:r>
    </w:p>
    <w:sectPr w:rsidR="00995B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AAF"/>
    <w:rsid w:val="00162A74"/>
    <w:rsid w:val="00517D1E"/>
    <w:rsid w:val="0053009B"/>
    <w:rsid w:val="006F34E5"/>
    <w:rsid w:val="00995B97"/>
    <w:rsid w:val="00A04AAF"/>
    <w:rsid w:val="00E46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D9901"/>
  <w15:chartTrackingRefBased/>
  <w15:docId w15:val="{50902414-2ACD-43AE-8F7A-64D355875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4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04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04A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4A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4A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4A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4A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4A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4A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4A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04A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04A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4A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4A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4A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4A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4A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4AAF"/>
    <w:rPr>
      <w:rFonts w:eastAsiaTheme="majorEastAsia" w:cstheme="majorBidi"/>
      <w:color w:val="272727" w:themeColor="text1" w:themeTint="D8"/>
    </w:rPr>
  </w:style>
  <w:style w:type="paragraph" w:styleId="Title">
    <w:name w:val="Title"/>
    <w:basedOn w:val="Normal"/>
    <w:next w:val="Normal"/>
    <w:link w:val="TitleChar"/>
    <w:uiPriority w:val="10"/>
    <w:qFormat/>
    <w:rsid w:val="00A04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4A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4A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4A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4AAF"/>
    <w:pPr>
      <w:spacing w:before="160"/>
      <w:jc w:val="center"/>
    </w:pPr>
    <w:rPr>
      <w:i/>
      <w:iCs/>
      <w:color w:val="404040" w:themeColor="text1" w:themeTint="BF"/>
    </w:rPr>
  </w:style>
  <w:style w:type="character" w:customStyle="1" w:styleId="QuoteChar">
    <w:name w:val="Quote Char"/>
    <w:basedOn w:val="DefaultParagraphFont"/>
    <w:link w:val="Quote"/>
    <w:uiPriority w:val="29"/>
    <w:rsid w:val="00A04AAF"/>
    <w:rPr>
      <w:i/>
      <w:iCs/>
      <w:color w:val="404040" w:themeColor="text1" w:themeTint="BF"/>
    </w:rPr>
  </w:style>
  <w:style w:type="paragraph" w:styleId="ListParagraph">
    <w:name w:val="List Paragraph"/>
    <w:basedOn w:val="Normal"/>
    <w:uiPriority w:val="34"/>
    <w:qFormat/>
    <w:rsid w:val="00A04AAF"/>
    <w:pPr>
      <w:ind w:left="720"/>
      <w:contextualSpacing/>
    </w:pPr>
  </w:style>
  <w:style w:type="character" w:styleId="IntenseEmphasis">
    <w:name w:val="Intense Emphasis"/>
    <w:basedOn w:val="DefaultParagraphFont"/>
    <w:uiPriority w:val="21"/>
    <w:qFormat/>
    <w:rsid w:val="00A04AAF"/>
    <w:rPr>
      <w:i/>
      <w:iCs/>
      <w:color w:val="0F4761" w:themeColor="accent1" w:themeShade="BF"/>
    </w:rPr>
  </w:style>
  <w:style w:type="paragraph" w:styleId="IntenseQuote">
    <w:name w:val="Intense Quote"/>
    <w:basedOn w:val="Normal"/>
    <w:next w:val="Normal"/>
    <w:link w:val="IntenseQuoteChar"/>
    <w:uiPriority w:val="30"/>
    <w:qFormat/>
    <w:rsid w:val="00A04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4AAF"/>
    <w:rPr>
      <w:i/>
      <w:iCs/>
      <w:color w:val="0F4761" w:themeColor="accent1" w:themeShade="BF"/>
    </w:rPr>
  </w:style>
  <w:style w:type="character" w:styleId="IntenseReference">
    <w:name w:val="Intense Reference"/>
    <w:basedOn w:val="DefaultParagraphFont"/>
    <w:uiPriority w:val="32"/>
    <w:qFormat/>
    <w:rsid w:val="00A04A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594</Words>
  <Characters>3389</Characters>
  <Application>Microsoft Office Word</Application>
  <DocSecurity>0</DocSecurity>
  <Lines>28</Lines>
  <Paragraphs>7</Paragraphs>
  <ScaleCrop>false</ScaleCrop>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Gareth Jones</cp:lastModifiedBy>
  <cp:revision>1</cp:revision>
  <dcterms:created xsi:type="dcterms:W3CDTF">2025-07-04T07:48:00Z</dcterms:created>
  <dcterms:modified xsi:type="dcterms:W3CDTF">2025-07-04T07:54:00Z</dcterms:modified>
</cp:coreProperties>
</file>